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E14CFE" w:rsidRDefault="00385E2B" w:rsidP="00385E2B">
      <w:pPr>
        <w:spacing w:after="120" w:line="264" w:lineRule="auto"/>
        <w:jc w:val="both"/>
        <w:rPr>
          <w:rFonts w:eastAsia="Verdana" w:cs="Times New Roman"/>
          <w:sz w:val="18"/>
          <w:szCs w:val="18"/>
        </w:rPr>
      </w:pPr>
      <w:r w:rsidRPr="00E14CFE">
        <w:rPr>
          <w:rFonts w:eastAsia="Verdana" w:cs="Times New Roman"/>
          <w:sz w:val="18"/>
          <w:szCs w:val="18"/>
        </w:rPr>
        <w:t>společnost zapsaná v obchodním rejstříku vedeném [DOPLNÍ DODAVATEL],</w:t>
      </w:r>
      <w:bookmarkStart w:id="0" w:name="_GoBack"/>
      <w:bookmarkEnd w:id="0"/>
    </w:p>
    <w:p w:rsidR="00385E2B" w:rsidRPr="00E14CFE" w:rsidRDefault="00385E2B" w:rsidP="00385E2B">
      <w:pPr>
        <w:spacing w:after="120" w:line="264" w:lineRule="auto"/>
        <w:jc w:val="both"/>
        <w:rPr>
          <w:rFonts w:eastAsia="Verdana" w:cs="Times New Roman"/>
          <w:sz w:val="18"/>
          <w:szCs w:val="18"/>
        </w:rPr>
      </w:pPr>
      <w:r w:rsidRPr="00E14CFE">
        <w:rPr>
          <w:rFonts w:eastAsia="Verdana" w:cs="Times New Roman"/>
          <w:sz w:val="18"/>
          <w:szCs w:val="18"/>
        </w:rPr>
        <w:t>spisová značka [DOPLNÍ DODAVATEL]</w:t>
      </w:r>
    </w:p>
    <w:p w:rsidR="00385E2B" w:rsidRPr="00E14CFE" w:rsidRDefault="00385E2B" w:rsidP="00385E2B">
      <w:pPr>
        <w:spacing w:after="120" w:line="264" w:lineRule="auto"/>
        <w:jc w:val="both"/>
        <w:rPr>
          <w:rFonts w:eastAsia="Verdana" w:cs="Times New Roman"/>
          <w:sz w:val="18"/>
          <w:szCs w:val="18"/>
        </w:rPr>
      </w:pPr>
      <w:r w:rsidRPr="00E14CFE">
        <w:rPr>
          <w:rFonts w:eastAsia="Verdana" w:cs="Times New Roman"/>
          <w:sz w:val="18"/>
          <w:szCs w:val="18"/>
        </w:rPr>
        <w:t>zastoupená [DOPLNÍ DODAVATEL]</w:t>
      </w:r>
    </w:p>
    <w:p w:rsidR="00385E2B" w:rsidRPr="00E14CFE"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E14CFE">
        <w:rPr>
          <w:rFonts w:eastAsia="Times New Roman" w:cs="Times New Roman"/>
          <w:sz w:val="18"/>
          <w:szCs w:val="18"/>
          <w:lang w:eastAsia="cs-CZ"/>
        </w:rPr>
        <w:t xml:space="preserve">který podává nabídku do podlimitní sektorové veřejné zakázky s názvem </w:t>
      </w:r>
      <w:r w:rsidRPr="00E14CFE">
        <w:rPr>
          <w:rFonts w:eastAsia="Times New Roman" w:cs="Times New Roman"/>
          <w:b/>
          <w:sz w:val="18"/>
          <w:szCs w:val="18"/>
          <w:lang w:eastAsia="cs-CZ"/>
        </w:rPr>
        <w:t>„</w:t>
      </w:r>
      <w:r w:rsidR="00E14CFE" w:rsidRPr="00E14CFE">
        <w:rPr>
          <w:rFonts w:eastAsia="Times New Roman" w:cs="Times New Roman"/>
          <w:b/>
          <w:sz w:val="18"/>
          <w:szCs w:val="18"/>
          <w:lang w:eastAsia="cs-CZ"/>
        </w:rPr>
        <w:t>Výměna kolejnic v úseku Albrechtice u Českého Těšína – Havířov - 1. etapa</w:t>
      </w:r>
      <w:r w:rsidRPr="00E14CFE">
        <w:rPr>
          <w:rFonts w:eastAsia="Times New Roman" w:cs="Times New Roman"/>
          <w:b/>
          <w:sz w:val="18"/>
          <w:szCs w:val="18"/>
          <w:lang w:eastAsia="cs-CZ"/>
        </w:rPr>
        <w:t>“</w:t>
      </w:r>
      <w:r w:rsidRPr="00E14CFE">
        <w:rPr>
          <w:rFonts w:eastAsia="Times New Roman" w:cs="Times New Roman"/>
          <w:sz w:val="18"/>
          <w:szCs w:val="18"/>
          <w:lang w:eastAsia="cs-CZ"/>
        </w:rPr>
        <w:t xml:space="preserve">, </w:t>
      </w:r>
      <w:proofErr w:type="gramStart"/>
      <w:r w:rsidRPr="00E14CFE">
        <w:rPr>
          <w:rFonts w:eastAsia="Times New Roman" w:cs="Times New Roman"/>
          <w:sz w:val="18"/>
          <w:szCs w:val="18"/>
          <w:lang w:eastAsia="cs-CZ"/>
        </w:rPr>
        <w:t>č.j.</w:t>
      </w:r>
      <w:proofErr w:type="gramEnd"/>
      <w:r w:rsidR="00E14CFE" w:rsidRPr="00E14CFE">
        <w:rPr>
          <w:rFonts w:eastAsia="Times New Roman" w:cs="Times New Roman"/>
          <w:sz w:val="18"/>
          <w:szCs w:val="18"/>
          <w:lang w:eastAsia="cs-CZ"/>
        </w:rPr>
        <w:t xml:space="preserve"> 28793/2023-SŽ-OŘ OVA-NPI </w:t>
      </w:r>
      <w:r w:rsidRPr="00E14CFE">
        <w:rPr>
          <w:rFonts w:eastAsia="Times New Roman" w:cs="Times New Roman"/>
          <w:sz w:val="18"/>
          <w:szCs w:val="18"/>
          <w:lang w:eastAsia="cs-CZ"/>
        </w:rPr>
        <w:t xml:space="preserve"> (č.j. dokumentu Výzvy k podání nabídek) (dále jen „</w:t>
      </w:r>
      <w:r w:rsidRPr="00E14CFE">
        <w:rPr>
          <w:rFonts w:eastAsia="Times New Roman" w:cs="Times New Roman"/>
          <w:b/>
          <w:i/>
          <w:sz w:val="18"/>
          <w:szCs w:val="18"/>
          <w:lang w:eastAsia="cs-CZ"/>
        </w:rPr>
        <w:t>Veřejná zakázka</w:t>
      </w:r>
      <w:r w:rsidRPr="00E14CFE">
        <w:rPr>
          <w:rFonts w:eastAsia="Times New Roman" w:cs="Times New Roman"/>
          <w:sz w:val="18"/>
          <w:szCs w:val="18"/>
          <w:lang w:eastAsia="cs-CZ"/>
        </w:rPr>
        <w:t xml:space="preserve">“ a </w:t>
      </w:r>
      <w:r w:rsidRPr="00E14CFE">
        <w:rPr>
          <w:rFonts w:eastAsia="Times New Roman" w:cs="Times New Roman"/>
          <w:b/>
          <w:i/>
          <w:sz w:val="18"/>
          <w:szCs w:val="18"/>
          <w:lang w:eastAsia="cs-CZ"/>
        </w:rPr>
        <w:t>„Zadávací řízení“</w:t>
      </w:r>
      <w:r w:rsidRPr="00E14CFE">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A51739"/>
    <w:rsid w:val="00AE3F9F"/>
    <w:rsid w:val="00BF6A6B"/>
    <w:rsid w:val="00C84D70"/>
    <w:rsid w:val="00DD1B28"/>
    <w:rsid w:val="00E14CFE"/>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6FB4"/>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342</Words>
  <Characters>2019</Characters>
  <Application>Microsoft Office Word</Application>
  <DocSecurity>0</DocSecurity>
  <Lines>16</Lines>
  <Paragraphs>4</Paragraphs>
  <ScaleCrop>false</ScaleCrop>
  <Company>Správa železnic, státní organizace</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Bauerová Pavlína</cp:lastModifiedBy>
  <cp:revision>8</cp:revision>
  <dcterms:created xsi:type="dcterms:W3CDTF">2022-04-17T17:33:00Z</dcterms:created>
  <dcterms:modified xsi:type="dcterms:W3CDTF">2023-07-11T11:51:00Z</dcterms:modified>
</cp:coreProperties>
</file>